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7E" w:rsidRDefault="0074387E" w:rsidP="0074387E">
      <w:r>
        <w:t>Programa:</w:t>
      </w:r>
      <w:bookmarkStart w:id="0" w:name="_GoBack"/>
      <w:bookmarkEnd w:id="0"/>
    </w:p>
    <w:p w:rsidR="0074387E" w:rsidRDefault="0074387E" w:rsidP="0074387E"/>
    <w:p w:rsidR="0074387E" w:rsidRDefault="0074387E" w:rsidP="0074387E">
      <w:r>
        <w:t>18h00 - Sessão de abertura</w:t>
      </w:r>
    </w:p>
    <w:p w:rsidR="0074387E" w:rsidRDefault="0074387E" w:rsidP="0074387E">
      <w:pPr>
        <w:ind w:left="708"/>
      </w:pPr>
      <w:r>
        <w:t xml:space="preserve">Eng. Luís Machado – Presidente do Conselho </w:t>
      </w:r>
      <w:proofErr w:type="spellStart"/>
      <w:r>
        <w:t>Diretivo</w:t>
      </w:r>
      <w:proofErr w:type="spellEnd"/>
      <w:r>
        <w:t xml:space="preserve"> da Região Sul da Ordem dos Engenheiros (OE)</w:t>
      </w:r>
    </w:p>
    <w:p w:rsidR="0074387E" w:rsidRDefault="0074387E" w:rsidP="0074387E">
      <w:pPr>
        <w:ind w:left="708"/>
      </w:pPr>
      <w:r>
        <w:t>Eng.ª Inês Flores-Colen – Presidente do Grémio do Património (GECoRPA)</w:t>
      </w:r>
    </w:p>
    <w:p w:rsidR="0074387E" w:rsidRDefault="0074387E" w:rsidP="0074387E">
      <w:pPr>
        <w:ind w:left="708"/>
      </w:pPr>
      <w:r>
        <w:t>Eng. Fernando F. S. Pinho - Coordenador do Conselho Regional Sul de Engenharia Civil da OE</w:t>
      </w:r>
    </w:p>
    <w:p w:rsidR="0074387E" w:rsidRDefault="0074387E" w:rsidP="0074387E"/>
    <w:p w:rsidR="0074387E" w:rsidRDefault="0074387E" w:rsidP="0074387E">
      <w:r>
        <w:t>18h15 - Descrição dos trabalhos</w:t>
      </w:r>
    </w:p>
    <w:p w:rsidR="0074387E" w:rsidRDefault="0074387E" w:rsidP="0074387E"/>
    <w:p w:rsidR="0074387E" w:rsidRDefault="0074387E" w:rsidP="0074387E">
      <w:pPr>
        <w:ind w:left="708"/>
      </w:pPr>
      <w:r>
        <w:t xml:space="preserve">Dr. Sérgio Gorjão – </w:t>
      </w:r>
      <w:proofErr w:type="spellStart"/>
      <w:r>
        <w:t>Diretor</w:t>
      </w:r>
      <w:proofErr w:type="spellEnd"/>
      <w:r>
        <w:t xml:space="preserve"> do Palácio Nacional de Mafra *</w:t>
      </w:r>
    </w:p>
    <w:p w:rsidR="0074387E" w:rsidRDefault="0074387E" w:rsidP="0074387E">
      <w:pPr>
        <w:ind w:left="708"/>
      </w:pPr>
      <w:r>
        <w:t xml:space="preserve">Dr. Mário Pereira – anterior </w:t>
      </w:r>
      <w:proofErr w:type="spellStart"/>
      <w:r>
        <w:t>Diretor</w:t>
      </w:r>
      <w:proofErr w:type="spellEnd"/>
      <w:r>
        <w:t xml:space="preserve"> do Palácio Nacional de Mafra</w:t>
      </w:r>
    </w:p>
    <w:p w:rsidR="0074387E" w:rsidRDefault="0074387E" w:rsidP="0074387E">
      <w:pPr>
        <w:ind w:left="708"/>
      </w:pPr>
      <w:r>
        <w:t xml:space="preserve">Eng. José Amorim Faria (SOPSEC) – Coordenador geral do </w:t>
      </w:r>
      <w:proofErr w:type="spellStart"/>
      <w:r>
        <w:t>projeto</w:t>
      </w:r>
      <w:proofErr w:type="spellEnd"/>
    </w:p>
    <w:p w:rsidR="0074387E" w:rsidRDefault="0074387E" w:rsidP="0074387E">
      <w:pPr>
        <w:ind w:left="708"/>
      </w:pPr>
      <w:r>
        <w:t>Dr. Abel Chaves – Carrilhanista residente do Palácio Nacional de Mafra</w:t>
      </w:r>
    </w:p>
    <w:p w:rsidR="0074387E" w:rsidRDefault="0074387E" w:rsidP="0074387E">
      <w:pPr>
        <w:ind w:left="708"/>
      </w:pPr>
      <w:r>
        <w:t>Prof. João Soeiro de Carvalho (Universidade NOVA) – Consultor de musicologia e acústica</w:t>
      </w:r>
    </w:p>
    <w:p w:rsidR="0074387E" w:rsidRDefault="0074387E" w:rsidP="0074387E">
      <w:pPr>
        <w:ind w:left="708"/>
      </w:pPr>
      <w:r>
        <w:t xml:space="preserve">Eng. Filipe Ferreira (AOF) – </w:t>
      </w:r>
      <w:proofErr w:type="spellStart"/>
      <w:r>
        <w:t>Diretor</w:t>
      </w:r>
      <w:proofErr w:type="spellEnd"/>
      <w:r>
        <w:t xml:space="preserve"> técnico da empreitada de </w:t>
      </w:r>
      <w:proofErr w:type="spellStart"/>
      <w:r>
        <w:t>conceção</w:t>
      </w:r>
      <w:proofErr w:type="spellEnd"/>
      <w:r>
        <w:t xml:space="preserve"> / construção</w:t>
      </w:r>
    </w:p>
    <w:p w:rsidR="0074387E" w:rsidRDefault="0074387E" w:rsidP="0074387E">
      <w:pPr>
        <w:ind w:left="708"/>
      </w:pPr>
      <w:r>
        <w:t>Moderação – Eng. Fernando F. S. Pinho – Coordenador do Conselho Regional Sul de Engenharia Civil da OE</w:t>
      </w:r>
    </w:p>
    <w:p w:rsidR="0074387E" w:rsidRDefault="0074387E" w:rsidP="0074387E"/>
    <w:p w:rsidR="0074387E" w:rsidRDefault="0074387E" w:rsidP="0074387E">
      <w:r>
        <w:t>(* a confirmar)</w:t>
      </w:r>
    </w:p>
    <w:p w:rsidR="0074387E" w:rsidRDefault="0074387E" w:rsidP="0074387E"/>
    <w:p w:rsidR="0074387E" w:rsidRDefault="0074387E" w:rsidP="0074387E">
      <w:r>
        <w:t>19h10 - Debate</w:t>
      </w:r>
    </w:p>
    <w:p w:rsidR="0074387E" w:rsidRDefault="0074387E" w:rsidP="0074387E"/>
    <w:p w:rsidR="0074387E" w:rsidRDefault="0074387E" w:rsidP="0074387E">
      <w:r>
        <w:t>19h30 - Sessão de encerramento</w:t>
      </w:r>
    </w:p>
    <w:p w:rsidR="00A620BE" w:rsidRDefault="0074387E" w:rsidP="0074387E">
      <w:pPr>
        <w:ind w:left="708"/>
      </w:pPr>
      <w:r>
        <w:t>Eng. Fernando F. S. Pinho</w:t>
      </w:r>
    </w:p>
    <w:sectPr w:rsidR="00A62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7E"/>
    <w:rsid w:val="0074387E"/>
    <w:rsid w:val="00A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4A18"/>
  <w15:chartTrackingRefBased/>
  <w15:docId w15:val="{8BC9245E-C8A7-49A2-B225-14CDACE6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1</cp:revision>
  <dcterms:created xsi:type="dcterms:W3CDTF">2022-09-14T17:49:00Z</dcterms:created>
  <dcterms:modified xsi:type="dcterms:W3CDTF">2022-09-14T17:49:00Z</dcterms:modified>
</cp:coreProperties>
</file>